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E8FCF" w14:textId="1E8A7EC0" w:rsidR="001028D0" w:rsidRPr="001028D0" w:rsidRDefault="001028D0" w:rsidP="001028D0">
      <w:pPr>
        <w:jc w:val="center"/>
        <w:rPr>
          <w:sz w:val="26"/>
          <w:szCs w:val="26"/>
        </w:rPr>
      </w:pPr>
      <w:r w:rsidRPr="001028D0">
        <w:rPr>
          <w:sz w:val="26"/>
          <w:szCs w:val="26"/>
        </w:rPr>
        <w:t>Lighthouse Learning Centers Inc.</w:t>
      </w:r>
    </w:p>
    <w:p w14:paraId="600FC103" w14:textId="505F86A9" w:rsidR="001028D0" w:rsidRPr="001028D0" w:rsidRDefault="001028D0" w:rsidP="001028D0">
      <w:pPr>
        <w:jc w:val="center"/>
        <w:rPr>
          <w:b/>
          <w:bCs/>
          <w:sz w:val="26"/>
          <w:szCs w:val="26"/>
          <w:u w:val="single"/>
        </w:rPr>
      </w:pPr>
      <w:r w:rsidRPr="001028D0">
        <w:rPr>
          <w:b/>
          <w:bCs/>
          <w:sz w:val="26"/>
          <w:szCs w:val="26"/>
          <w:u w:val="single"/>
        </w:rPr>
        <w:t>Behavior Policy</w:t>
      </w:r>
    </w:p>
    <w:p w14:paraId="57329305" w14:textId="40623867" w:rsidR="001028D0" w:rsidRPr="00876E0E" w:rsidRDefault="001028D0" w:rsidP="001028D0">
      <w:pPr>
        <w:rPr>
          <w:sz w:val="23"/>
          <w:szCs w:val="23"/>
        </w:rPr>
      </w:pPr>
      <w:r w:rsidRPr="00876E0E">
        <w:rPr>
          <w:sz w:val="23"/>
          <w:szCs w:val="23"/>
          <w:u w:val="single"/>
        </w:rPr>
        <w:t>Educating the whole child</w:t>
      </w:r>
      <w:r w:rsidRPr="00876E0E">
        <w:rPr>
          <w:sz w:val="23"/>
          <w:szCs w:val="23"/>
        </w:rPr>
        <w:t xml:space="preserve"> is one goal of Lighthouse Montessori School. Academic work is important to us; however there are other things the child needs to learn in order to be successful in school and growing into a healthy adult. Some of the non-academic things that we work with the children on are listed below:</w:t>
      </w:r>
    </w:p>
    <w:p w14:paraId="7F52F686" w14:textId="7FC004E1" w:rsidR="001028D0" w:rsidRPr="00876E0E" w:rsidRDefault="001028D0" w:rsidP="001028D0">
      <w:pPr>
        <w:pStyle w:val="ListParagraph"/>
        <w:numPr>
          <w:ilvl w:val="0"/>
          <w:numId w:val="1"/>
        </w:numPr>
        <w:rPr>
          <w:sz w:val="23"/>
          <w:szCs w:val="23"/>
        </w:rPr>
      </w:pPr>
      <w:r w:rsidRPr="00876E0E">
        <w:rPr>
          <w:sz w:val="23"/>
          <w:szCs w:val="23"/>
        </w:rPr>
        <w:t>Learning to control one’s body</w:t>
      </w:r>
    </w:p>
    <w:p w14:paraId="756CA0EB" w14:textId="64C57169" w:rsidR="001028D0" w:rsidRPr="00876E0E" w:rsidRDefault="001028D0" w:rsidP="001028D0">
      <w:pPr>
        <w:pStyle w:val="ListParagraph"/>
        <w:numPr>
          <w:ilvl w:val="0"/>
          <w:numId w:val="1"/>
        </w:numPr>
        <w:rPr>
          <w:sz w:val="23"/>
          <w:szCs w:val="23"/>
        </w:rPr>
      </w:pPr>
      <w:r w:rsidRPr="00876E0E">
        <w:rPr>
          <w:sz w:val="23"/>
          <w:szCs w:val="23"/>
        </w:rPr>
        <w:t>Learning how to get along with peers in a group setting</w:t>
      </w:r>
    </w:p>
    <w:p w14:paraId="68E2A427" w14:textId="55FC8299" w:rsidR="001028D0" w:rsidRPr="00876E0E" w:rsidRDefault="001028D0" w:rsidP="001028D0">
      <w:pPr>
        <w:pStyle w:val="ListParagraph"/>
        <w:numPr>
          <w:ilvl w:val="0"/>
          <w:numId w:val="1"/>
        </w:numPr>
        <w:rPr>
          <w:sz w:val="23"/>
          <w:szCs w:val="23"/>
        </w:rPr>
      </w:pPr>
      <w:r w:rsidRPr="00876E0E">
        <w:rPr>
          <w:sz w:val="23"/>
          <w:szCs w:val="23"/>
        </w:rPr>
        <w:t>Learning to communicate with adults and other children in a respectful way</w:t>
      </w:r>
    </w:p>
    <w:p w14:paraId="349775C2" w14:textId="06031A32" w:rsidR="001028D0" w:rsidRPr="00876E0E" w:rsidRDefault="001028D0" w:rsidP="001028D0">
      <w:pPr>
        <w:pStyle w:val="ListParagraph"/>
        <w:numPr>
          <w:ilvl w:val="0"/>
          <w:numId w:val="1"/>
        </w:numPr>
        <w:rPr>
          <w:sz w:val="23"/>
          <w:szCs w:val="23"/>
        </w:rPr>
      </w:pPr>
      <w:r w:rsidRPr="00876E0E">
        <w:rPr>
          <w:sz w:val="23"/>
          <w:szCs w:val="23"/>
        </w:rPr>
        <w:t>Learning order and organization</w:t>
      </w:r>
    </w:p>
    <w:p w14:paraId="5B458686" w14:textId="253F90DA" w:rsidR="001028D0" w:rsidRPr="00876E0E" w:rsidRDefault="001028D0" w:rsidP="001028D0">
      <w:pPr>
        <w:pStyle w:val="ListParagraph"/>
        <w:numPr>
          <w:ilvl w:val="0"/>
          <w:numId w:val="1"/>
        </w:numPr>
        <w:rPr>
          <w:sz w:val="23"/>
          <w:szCs w:val="23"/>
        </w:rPr>
      </w:pPr>
      <w:r w:rsidRPr="00876E0E">
        <w:rPr>
          <w:sz w:val="23"/>
          <w:szCs w:val="23"/>
        </w:rPr>
        <w:t>Learning to care for their body</w:t>
      </w:r>
    </w:p>
    <w:p w14:paraId="53CAC2C6" w14:textId="38EC0557" w:rsidR="001028D0" w:rsidRPr="00876E0E" w:rsidRDefault="001028D0" w:rsidP="001028D0">
      <w:pPr>
        <w:pStyle w:val="ListParagraph"/>
        <w:numPr>
          <w:ilvl w:val="0"/>
          <w:numId w:val="1"/>
        </w:numPr>
        <w:rPr>
          <w:sz w:val="23"/>
          <w:szCs w:val="23"/>
        </w:rPr>
      </w:pPr>
      <w:r w:rsidRPr="00876E0E">
        <w:rPr>
          <w:sz w:val="23"/>
          <w:szCs w:val="23"/>
        </w:rPr>
        <w:t>Learning to care for their belongings</w:t>
      </w:r>
    </w:p>
    <w:p w14:paraId="766C3444" w14:textId="1AA8A545" w:rsidR="001028D0" w:rsidRPr="00876E0E" w:rsidRDefault="001028D0" w:rsidP="001028D0">
      <w:pPr>
        <w:pStyle w:val="ListParagraph"/>
        <w:numPr>
          <w:ilvl w:val="0"/>
          <w:numId w:val="1"/>
        </w:numPr>
        <w:rPr>
          <w:sz w:val="23"/>
          <w:szCs w:val="23"/>
        </w:rPr>
      </w:pPr>
      <w:r w:rsidRPr="00876E0E">
        <w:rPr>
          <w:sz w:val="23"/>
          <w:szCs w:val="23"/>
        </w:rPr>
        <w:t>Learning to care for their physical environment</w:t>
      </w:r>
    </w:p>
    <w:p w14:paraId="06432169" w14:textId="3F1887D0" w:rsidR="001028D0" w:rsidRPr="00876E0E" w:rsidRDefault="001028D0" w:rsidP="001028D0">
      <w:pPr>
        <w:rPr>
          <w:sz w:val="23"/>
          <w:szCs w:val="23"/>
        </w:rPr>
      </w:pPr>
      <w:r w:rsidRPr="00876E0E">
        <w:rPr>
          <w:sz w:val="23"/>
          <w:szCs w:val="23"/>
        </w:rPr>
        <w:t>Learning to manage one’s own body, behavior and emotions is part of many things that children may learn while at Lighthouse Montessori School. We are very skilled at helping children learn these tasks at an age appropriate level.</w:t>
      </w:r>
    </w:p>
    <w:p w14:paraId="45FF21B1" w14:textId="27914C43" w:rsidR="001028D0" w:rsidRPr="00876E0E" w:rsidRDefault="001028D0" w:rsidP="001028D0">
      <w:pPr>
        <w:rPr>
          <w:sz w:val="23"/>
          <w:szCs w:val="23"/>
        </w:rPr>
      </w:pPr>
      <w:r w:rsidRPr="00876E0E">
        <w:rPr>
          <w:sz w:val="23"/>
          <w:szCs w:val="23"/>
        </w:rPr>
        <w:t>We are not equipped to handle children who have severe emotional, behavioral or physical concerns. Children will not be allowed to remain in the school if we observe uncontrollable behaviors, such as, but not limited to the following:</w:t>
      </w:r>
    </w:p>
    <w:p w14:paraId="601FF0E5" w14:textId="3100454A" w:rsidR="001028D0" w:rsidRPr="00876E0E" w:rsidRDefault="001028D0" w:rsidP="001028D0">
      <w:pPr>
        <w:pStyle w:val="ListParagraph"/>
        <w:numPr>
          <w:ilvl w:val="0"/>
          <w:numId w:val="2"/>
        </w:numPr>
        <w:rPr>
          <w:sz w:val="23"/>
          <w:szCs w:val="23"/>
        </w:rPr>
      </w:pPr>
      <w:r w:rsidRPr="00876E0E">
        <w:rPr>
          <w:sz w:val="23"/>
          <w:szCs w:val="23"/>
        </w:rPr>
        <w:t>Biting</w:t>
      </w:r>
    </w:p>
    <w:p w14:paraId="462D689F" w14:textId="7F5D418D" w:rsidR="001028D0" w:rsidRPr="00876E0E" w:rsidRDefault="001028D0" w:rsidP="001028D0">
      <w:pPr>
        <w:pStyle w:val="ListParagraph"/>
        <w:numPr>
          <w:ilvl w:val="0"/>
          <w:numId w:val="2"/>
        </w:numPr>
        <w:rPr>
          <w:sz w:val="23"/>
          <w:szCs w:val="23"/>
        </w:rPr>
      </w:pPr>
      <w:r w:rsidRPr="00876E0E">
        <w:rPr>
          <w:sz w:val="23"/>
          <w:szCs w:val="23"/>
        </w:rPr>
        <w:t>Running away from the class or school grounds</w:t>
      </w:r>
    </w:p>
    <w:p w14:paraId="61A955CE" w14:textId="0DB106B8" w:rsidR="001028D0" w:rsidRPr="00876E0E" w:rsidRDefault="001028D0" w:rsidP="001028D0">
      <w:pPr>
        <w:pStyle w:val="ListParagraph"/>
        <w:numPr>
          <w:ilvl w:val="0"/>
          <w:numId w:val="2"/>
        </w:numPr>
        <w:rPr>
          <w:sz w:val="23"/>
          <w:szCs w:val="23"/>
        </w:rPr>
      </w:pPr>
      <w:r w:rsidRPr="00876E0E">
        <w:rPr>
          <w:sz w:val="23"/>
          <w:szCs w:val="23"/>
        </w:rPr>
        <w:t>Taking or Destroying classroom materials</w:t>
      </w:r>
    </w:p>
    <w:p w14:paraId="60590AA3" w14:textId="2D8BE39F" w:rsidR="001028D0" w:rsidRPr="00876E0E" w:rsidRDefault="001028D0" w:rsidP="001028D0">
      <w:pPr>
        <w:pStyle w:val="ListParagraph"/>
        <w:numPr>
          <w:ilvl w:val="0"/>
          <w:numId w:val="2"/>
        </w:numPr>
        <w:rPr>
          <w:sz w:val="23"/>
          <w:szCs w:val="23"/>
        </w:rPr>
      </w:pPr>
      <w:r w:rsidRPr="00876E0E">
        <w:rPr>
          <w:sz w:val="23"/>
          <w:szCs w:val="23"/>
        </w:rPr>
        <w:t>Throwing objects that can harm others</w:t>
      </w:r>
    </w:p>
    <w:p w14:paraId="4EDEC1A3" w14:textId="43D4E962" w:rsidR="001028D0" w:rsidRPr="00876E0E" w:rsidRDefault="001028D0" w:rsidP="001028D0">
      <w:pPr>
        <w:pStyle w:val="ListParagraph"/>
        <w:numPr>
          <w:ilvl w:val="0"/>
          <w:numId w:val="2"/>
        </w:numPr>
        <w:rPr>
          <w:sz w:val="23"/>
          <w:szCs w:val="23"/>
        </w:rPr>
      </w:pPr>
      <w:r w:rsidRPr="00876E0E">
        <w:rPr>
          <w:sz w:val="23"/>
          <w:szCs w:val="23"/>
        </w:rPr>
        <w:t>Behavior that causes or may cause injury to students or teachers</w:t>
      </w:r>
    </w:p>
    <w:p w14:paraId="546ACDCC" w14:textId="6F72F138" w:rsidR="001028D0" w:rsidRPr="00876E0E" w:rsidRDefault="001028D0" w:rsidP="001028D0">
      <w:pPr>
        <w:pStyle w:val="ListParagraph"/>
        <w:numPr>
          <w:ilvl w:val="0"/>
          <w:numId w:val="2"/>
        </w:numPr>
        <w:rPr>
          <w:sz w:val="23"/>
          <w:szCs w:val="23"/>
        </w:rPr>
      </w:pPr>
      <w:r w:rsidRPr="00876E0E">
        <w:rPr>
          <w:sz w:val="23"/>
          <w:szCs w:val="23"/>
        </w:rPr>
        <w:t xml:space="preserve">Behavior that causes the teacher to </w:t>
      </w:r>
      <w:r w:rsidR="00DF444F" w:rsidRPr="00876E0E">
        <w:rPr>
          <w:sz w:val="23"/>
          <w:szCs w:val="23"/>
        </w:rPr>
        <w:t>consistently</w:t>
      </w:r>
      <w:r w:rsidRPr="00876E0E">
        <w:rPr>
          <w:sz w:val="23"/>
          <w:szCs w:val="23"/>
        </w:rPr>
        <w:t xml:space="preserve"> turn her attention from the other students in the classroom to control the behavior of a specific child</w:t>
      </w:r>
    </w:p>
    <w:p w14:paraId="381F45DF" w14:textId="59C78703" w:rsidR="001028D0" w:rsidRPr="00876E0E" w:rsidRDefault="001028D0" w:rsidP="001028D0">
      <w:pPr>
        <w:rPr>
          <w:sz w:val="23"/>
          <w:szCs w:val="23"/>
        </w:rPr>
      </w:pPr>
      <w:r w:rsidRPr="00876E0E">
        <w:rPr>
          <w:sz w:val="23"/>
          <w:szCs w:val="23"/>
        </w:rPr>
        <w:t xml:space="preserve">Parents will be notified of such behavior. In most cases when the teachers an parents are working together to assist the child in learning acceptable behaviors, the child experiences great success and growth. In some rare instances a family may be required to provide a personal aide for their child’s behavioral or medical needs in order to maintain enrolment at Lighthouse Montessori School. </w:t>
      </w:r>
    </w:p>
    <w:p w14:paraId="3D5A999C" w14:textId="420D72C3" w:rsidR="001028D0" w:rsidRPr="00876E0E" w:rsidRDefault="001028D0" w:rsidP="001028D0">
      <w:pPr>
        <w:rPr>
          <w:sz w:val="23"/>
          <w:szCs w:val="23"/>
        </w:rPr>
      </w:pPr>
      <w:r w:rsidRPr="00876E0E">
        <w:rPr>
          <w:sz w:val="23"/>
          <w:szCs w:val="23"/>
        </w:rPr>
        <w:t>All students who enroll at Lighthouse Montessori School will do so on a 30 day probationary period. Children who show extreme behavioral issues will be disenrolled. Disenrollment may be required after the 30 day probationary period if needed.</w:t>
      </w:r>
    </w:p>
    <w:p w14:paraId="32F99DFF" w14:textId="77777777" w:rsidR="00876E0E" w:rsidRPr="00876E0E" w:rsidRDefault="001028D0" w:rsidP="001028D0">
      <w:pPr>
        <w:rPr>
          <w:sz w:val="23"/>
          <w:szCs w:val="23"/>
        </w:rPr>
      </w:pPr>
      <w:r w:rsidRPr="00876E0E">
        <w:rPr>
          <w:sz w:val="23"/>
          <w:szCs w:val="23"/>
        </w:rPr>
        <w:t>I understand the policy outlined above.</w:t>
      </w:r>
    </w:p>
    <w:p w14:paraId="058D16EF" w14:textId="613B174C" w:rsidR="001028D0" w:rsidRPr="00876E0E" w:rsidRDefault="001028D0" w:rsidP="001028D0">
      <w:pPr>
        <w:rPr>
          <w:sz w:val="23"/>
          <w:szCs w:val="23"/>
        </w:rPr>
      </w:pPr>
      <w:r w:rsidRPr="00876E0E">
        <w:rPr>
          <w:sz w:val="23"/>
          <w:szCs w:val="23"/>
        </w:rPr>
        <w:t>Parent Signature ____________________________ Date _______________</w:t>
      </w:r>
    </w:p>
    <w:p w14:paraId="255B0479" w14:textId="7006BF51" w:rsidR="001028D0" w:rsidRPr="00876E0E" w:rsidRDefault="001028D0" w:rsidP="001028D0">
      <w:pPr>
        <w:rPr>
          <w:sz w:val="23"/>
          <w:szCs w:val="23"/>
        </w:rPr>
      </w:pPr>
      <w:r w:rsidRPr="00876E0E">
        <w:rPr>
          <w:sz w:val="23"/>
          <w:szCs w:val="23"/>
        </w:rPr>
        <w:t>Parent Signature ____________________________ Date _______________</w:t>
      </w:r>
    </w:p>
    <w:sectPr w:rsidR="001028D0" w:rsidRPr="00876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C6A95"/>
    <w:multiLevelType w:val="hybridMultilevel"/>
    <w:tmpl w:val="45322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B632D"/>
    <w:multiLevelType w:val="hybridMultilevel"/>
    <w:tmpl w:val="0D4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313442">
    <w:abstractNumId w:val="0"/>
  </w:num>
  <w:num w:numId="2" w16cid:durableId="253326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8D0"/>
    <w:rsid w:val="001028D0"/>
    <w:rsid w:val="00476CF9"/>
    <w:rsid w:val="00876E0E"/>
    <w:rsid w:val="00DF4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2217"/>
  <w15:chartTrackingRefBased/>
  <w15:docId w15:val="{E44783CD-B4F9-49A6-92D7-C4DCA675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Robinson</dc:creator>
  <cp:keywords/>
  <dc:description/>
  <cp:lastModifiedBy>Laurie Robinson</cp:lastModifiedBy>
  <cp:revision>3</cp:revision>
  <cp:lastPrinted>2023-10-16T18:59:00Z</cp:lastPrinted>
  <dcterms:created xsi:type="dcterms:W3CDTF">2023-10-16T18:33:00Z</dcterms:created>
  <dcterms:modified xsi:type="dcterms:W3CDTF">2024-03-13T14:21:00Z</dcterms:modified>
</cp:coreProperties>
</file>